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DCE4B" w14:textId="77777777" w:rsidR="002F6F77" w:rsidRPr="002F6F77" w:rsidRDefault="002F6F77" w:rsidP="002F6F77">
      <w:pPr>
        <w:suppressAutoHyphens/>
        <w:autoSpaceDN w:val="0"/>
        <w:spacing w:after="0" w:line="360" w:lineRule="auto"/>
        <w:contextualSpacing/>
        <w:rPr>
          <w:rFonts w:ascii="Aptos" w:eastAsia="Aptos" w:hAnsi="Aptos" w:cs="Times New Roman"/>
          <w:color w:val="215E99"/>
          <w:kern w:val="3"/>
          <w14:ligatures w14:val="none"/>
        </w:rPr>
      </w:pPr>
      <w:r w:rsidRPr="002F6F77">
        <w:rPr>
          <w:rFonts w:ascii="Aptos" w:eastAsia="Aptos" w:hAnsi="Aptos" w:cs="Times New Roman"/>
          <w:color w:val="215E99"/>
          <w:kern w:val="3"/>
          <w14:ligatures w14:val="none"/>
        </w:rPr>
        <w:t>Para além dos conteúdos que constam do site institucional (como já mencionado), evidenciam-se alguns dos materiais de comunicação:</w:t>
      </w:r>
    </w:p>
    <w:tbl>
      <w:tblPr>
        <w:tblStyle w:val="TabelacomGrelhaClara1"/>
        <w:tblW w:w="0" w:type="auto"/>
        <w:tblLook w:val="04A0" w:firstRow="1" w:lastRow="0" w:firstColumn="1" w:lastColumn="0" w:noHBand="0" w:noVBand="1"/>
      </w:tblPr>
      <w:tblGrid>
        <w:gridCol w:w="2918"/>
        <w:gridCol w:w="2591"/>
        <w:gridCol w:w="2985"/>
      </w:tblGrid>
      <w:tr w:rsidR="002F6F77" w:rsidRPr="002F6F77" w14:paraId="0C69FD91" w14:textId="77777777" w:rsidTr="0040529F">
        <w:tc>
          <w:tcPr>
            <w:tcW w:w="2220" w:type="dxa"/>
          </w:tcPr>
          <w:p w14:paraId="126FD5A3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11661DD1" wp14:editId="15929DFD">
                  <wp:extent cx="1823176" cy="2302207"/>
                  <wp:effectExtent l="0" t="0" r="5715" b="3175"/>
                  <wp:docPr id="897461552" name="Imagem 1" descr="Uma imagem com texto, captura de ecrã, Tipo de letra, Marc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61552" name="Imagem 1" descr="Uma imagem com texto, captura de ecrã, Tipo de letra, Marca&#10;&#10;Os conteúdos gerados por IA podem estar incorretos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64" cy="23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14:paraId="67637F24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34C3BC31" wp14:editId="54177001">
                  <wp:extent cx="1641309" cy="2313085"/>
                  <wp:effectExtent l="0" t="0" r="0" b="0"/>
                  <wp:docPr id="914264806" name="Imagem 1" descr="Uma imagem com texto, Cara humana, captura de ecrã, pesso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64806" name="Imagem 1" descr="Uma imagem com texto, Cara humana, captura de ecrã, pessoa&#10;&#10;Os conteúdos gerados por IA podem estar incorretos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77" cy="233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6F11795E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2230A5CA" wp14:editId="3F54FE8A">
                  <wp:extent cx="1955955" cy="2415510"/>
                  <wp:effectExtent l="0" t="0" r="6350" b="4445"/>
                  <wp:docPr id="723476858" name="Imagem 1" descr="Uma imagem com texto, relógio, design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76858" name="Imagem 1" descr="Uma imagem com texto, relógio, design&#10;&#10;Os conteúdos gerados por IA podem estar incorretos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82" cy="24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F77" w:rsidRPr="002F6F77" w14:paraId="356A4D7C" w14:textId="77777777" w:rsidTr="0040529F">
        <w:tc>
          <w:tcPr>
            <w:tcW w:w="2220" w:type="dxa"/>
          </w:tcPr>
          <w:p w14:paraId="5931653D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3AB5CAE7" wp14:editId="6B35C06E">
                  <wp:extent cx="1677515" cy="2091193"/>
                  <wp:effectExtent l="0" t="0" r="0" b="4445"/>
                  <wp:docPr id="1981504959" name="Imagem 1" descr="Uma imagem com texto, captura de ecrã, caveira, Tipo de letr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504959" name="Imagem 1" descr="Uma imagem com texto, captura de ecrã, caveira, Tipo de letra&#10;&#10;Os conteúdos gerados por IA podem estar incorretos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06" cy="209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4" w:type="dxa"/>
          </w:tcPr>
          <w:p w14:paraId="5705AC87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082424DD" wp14:editId="6DA6F126">
                  <wp:extent cx="1683951" cy="2092771"/>
                  <wp:effectExtent l="0" t="0" r="0" b="3175"/>
                  <wp:docPr id="467025484" name="Imagem 1" descr="Uma imagem com texto, captura de ecrã, design gráfico, Tipo de letr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025484" name="Imagem 1" descr="Uma imagem com texto, captura de ecrã, design gráfico, Tipo de letra&#10;&#10;Os conteúdos gerados por IA podem estar incorretos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15" cy="210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14:paraId="0FB888F1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387E27DB" wp14:editId="5ACBC982">
                  <wp:extent cx="1585871" cy="2807123"/>
                  <wp:effectExtent l="0" t="0" r="0" b="0"/>
                  <wp:docPr id="844212001" name="Imagem 1" descr="Uma imagem com texto, captura de ecrã, póster, Tipo de letr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12001" name="Imagem 1" descr="Uma imagem com texto, captura de ecrã, póster, Tipo de letra&#10;&#10;Os conteúdos gerados por IA podem estar incorreto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34" cy="28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F77" w:rsidRPr="002F6F77" w14:paraId="36F45818" w14:textId="77777777" w:rsidTr="0040529F">
        <w:tc>
          <w:tcPr>
            <w:tcW w:w="2220" w:type="dxa"/>
          </w:tcPr>
          <w:p w14:paraId="4A2B4FE9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56FE6EF8" wp14:editId="79F40BC3">
                  <wp:extent cx="1914702" cy="2396198"/>
                  <wp:effectExtent l="0" t="0" r="0" b="4445"/>
                  <wp:docPr id="882786471" name="Imagem 1" descr="Uma imagem com texto, captura de ecrã, Tipo de letra, logótipo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786471" name="Imagem 1" descr="Uma imagem com texto, captura de ecrã, Tipo de letra, logótipo&#10;&#10;Os conteúdos gerados por IA podem estar incorretos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473" cy="240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4" w:type="dxa"/>
            <w:gridSpan w:val="2"/>
          </w:tcPr>
          <w:p w14:paraId="7AA56A85" w14:textId="77777777" w:rsidR="002F6F77" w:rsidRPr="002F6F77" w:rsidRDefault="002F6F77" w:rsidP="002F6F77">
            <w:pPr>
              <w:suppressAutoHyphens/>
              <w:spacing w:line="360" w:lineRule="auto"/>
              <w:contextualSpacing/>
              <w:jc w:val="both"/>
            </w:pPr>
            <w:r w:rsidRPr="002F6F77">
              <w:rPr>
                <w:noProof/>
              </w:rPr>
              <w:drawing>
                <wp:inline distT="0" distB="0" distL="0" distR="0" wp14:anchorId="227438B8" wp14:editId="5FB0AE81">
                  <wp:extent cx="3613132" cy="1816763"/>
                  <wp:effectExtent l="0" t="0" r="6985" b="0"/>
                  <wp:docPr id="937537273" name="Imagem 1" descr="Uma imagem com texto, Telemóvel, captura de ecrã, aparelho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537273" name="Imagem 1" descr="Uma imagem com texto, Telemóvel, captura de ecrã, aparelho&#10;&#10;Os conteúdos gerados por IA podem estar incorretos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464" cy="182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45A39" w14:textId="77777777" w:rsidR="002F6F77" w:rsidRPr="002F6F77" w:rsidRDefault="002F6F77" w:rsidP="002F6F77">
      <w:pPr>
        <w:suppressAutoHyphens/>
        <w:autoSpaceDN w:val="0"/>
        <w:spacing w:after="0" w:line="360" w:lineRule="auto"/>
        <w:contextualSpacing/>
        <w:rPr>
          <w:rFonts w:ascii="Aptos" w:eastAsia="Aptos" w:hAnsi="Aptos" w:cs="Times New Roman"/>
          <w:kern w:val="3"/>
          <w14:ligatures w14:val="none"/>
        </w:rPr>
      </w:pPr>
    </w:p>
    <w:p w14:paraId="0D8AF76F" w14:textId="77777777" w:rsidR="002F6F77" w:rsidRDefault="002F6F77"/>
    <w:sectPr w:rsidR="002F6F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F77"/>
    <w:rsid w:val="002F6F77"/>
    <w:rsid w:val="00B2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03115"/>
  <w15:chartTrackingRefBased/>
  <w15:docId w15:val="{6113DF73-236F-4779-89AB-B1660B56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F6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F6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2F6F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2F6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2F6F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2F6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2F6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2F6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2F6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2F6F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F6F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2F6F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2F6F7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2F6F77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2F6F7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2F6F7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2F6F7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2F6F7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2F6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F6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F6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F6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2F6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2F6F7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F6F7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2F6F7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2F6F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2F6F77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2F6F77"/>
    <w:rPr>
      <w:b/>
      <w:bCs/>
      <w:smallCaps/>
      <w:color w:val="0F4761" w:themeColor="accent1" w:themeShade="BF"/>
      <w:spacing w:val="5"/>
    </w:rPr>
  </w:style>
  <w:style w:type="table" w:customStyle="1" w:styleId="TabelacomGrelhaClara1">
    <w:name w:val="Tabela com Grelha Clara1"/>
    <w:basedOn w:val="Tabelanormal"/>
    <w:next w:val="TabelacomGrelhaClara"/>
    <w:uiPriority w:val="40"/>
    <w:rsid w:val="002F6F77"/>
    <w:pPr>
      <w:autoSpaceDN w:val="0"/>
      <w:spacing w:after="0" w:line="240" w:lineRule="auto"/>
    </w:pPr>
    <w:rPr>
      <w:rFonts w:ascii="Aptos" w:eastAsia="Aptos" w:hAnsi="Aptos" w:cs="Times New Roman"/>
      <w:kern w:val="3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elacomGrelhaClara">
    <w:name w:val="Grid Table Light"/>
    <w:basedOn w:val="Tabelanormal"/>
    <w:uiPriority w:val="40"/>
    <w:rsid w:val="002F6F7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129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Maria André</dc:creator>
  <cp:keywords/>
  <dc:description/>
  <cp:lastModifiedBy>Cristina Maria André</cp:lastModifiedBy>
  <cp:revision>1</cp:revision>
  <dcterms:created xsi:type="dcterms:W3CDTF">2026-04-08T08:11:00Z</dcterms:created>
  <dcterms:modified xsi:type="dcterms:W3CDTF">2026-04-08T08:12:00Z</dcterms:modified>
</cp:coreProperties>
</file>